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4" w:type="dxa"/>
        <w:tblLook w:val="0000" w:firstRow="0" w:lastRow="0" w:firstColumn="0" w:lastColumn="0" w:noHBand="0" w:noVBand="0"/>
      </w:tblPr>
      <w:tblGrid>
        <w:gridCol w:w="6368"/>
        <w:gridCol w:w="1979"/>
      </w:tblGrid>
      <w:tr w:rsidR="00523749" w14:paraId="2D75D8ED" w14:textId="77777777">
        <w:trPr>
          <w:cantSplit/>
        </w:trPr>
        <w:tc>
          <w:tcPr>
            <w:tcW w:w="0" w:type="auto"/>
          </w:tcPr>
          <w:p w14:paraId="3C2A6C1F" w14:textId="77777777" w:rsidR="00523749" w:rsidRDefault="00523749" w:rsidP="00BC184D">
            <w:pPr>
              <w:pStyle w:val="Header"/>
              <w:spacing w:before="240"/>
              <w:ind w:right="350"/>
              <w:rPr>
                <w:rFonts w:ascii="Times" w:hAnsi="Times"/>
                <w:b/>
                <w:sz w:val="28"/>
              </w:rPr>
            </w:pPr>
            <w:r>
              <w:rPr>
                <w:rFonts w:ascii="Times" w:hAnsi="Times"/>
                <w:b/>
                <w:sz w:val="32"/>
              </w:rPr>
              <w:t xml:space="preserve">Request for Permission to Publish Material from the </w:t>
            </w:r>
            <w:r w:rsidR="00B25C09">
              <w:rPr>
                <w:rFonts w:ascii="Times" w:hAnsi="Times"/>
                <w:b/>
                <w:sz w:val="32"/>
              </w:rPr>
              <w:t>Oral History and Folklore</w:t>
            </w:r>
            <w:r>
              <w:rPr>
                <w:rFonts w:ascii="Times" w:hAnsi="Times"/>
                <w:b/>
                <w:sz w:val="32"/>
              </w:rPr>
              <w:t xml:space="preserve"> Collection of the National Library</w:t>
            </w:r>
          </w:p>
        </w:tc>
        <w:bookmarkStart w:id="0" w:name="_MON_986735955"/>
        <w:bookmarkEnd w:id="0"/>
        <w:tc>
          <w:tcPr>
            <w:tcW w:w="0" w:type="auto"/>
          </w:tcPr>
          <w:p w14:paraId="4282C2BE" w14:textId="6B55EAF7" w:rsidR="00523749" w:rsidRDefault="000E438E">
            <w:pPr>
              <w:pStyle w:val="Header"/>
              <w:ind w:right="-62"/>
              <w:jc w:val="right"/>
              <w:rPr>
                <w:rFonts w:ascii="Times" w:hAnsi="Times"/>
              </w:rPr>
            </w:pPr>
            <w:r>
              <w:rPr>
                <w:rFonts w:ascii="Times" w:hAnsi="Times"/>
              </w:rPr>
              <w:object w:dxaOrig="1761" w:dyaOrig="1537" w14:anchorId="5B0FA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ational Library of Australia" style="width:88.5pt;height:76.5pt" o:ole="" fillcolor="window">
                  <v:imagedata r:id="rId7" o:title="" croptop="-725f" cropbottom="-1692f" cropleft="1266f" cropright="422f"/>
                </v:shape>
                <o:OLEObject Type="Embed" ProgID="Word.Picture.8" ShapeID="_x0000_i1025" DrawAspect="Content" ObjectID="_1790659978" r:id="rId8"/>
              </w:object>
            </w:r>
          </w:p>
        </w:tc>
      </w:tr>
    </w:tbl>
    <w:p w14:paraId="1D0FD723" w14:textId="77777777" w:rsidR="00523749" w:rsidRDefault="00523749">
      <w:pPr>
        <w:rPr>
          <w:sz w:val="24"/>
        </w:rPr>
      </w:pPr>
    </w:p>
    <w:p w14:paraId="03BD27CB" w14:textId="77777777" w:rsidR="00B25C09" w:rsidRPr="00896DEF" w:rsidRDefault="00B25C09">
      <w:pPr>
        <w:rPr>
          <w:b/>
          <w:sz w:val="22"/>
          <w:szCs w:val="22"/>
        </w:rPr>
      </w:pPr>
      <w:r w:rsidRPr="00896DEF">
        <w:rPr>
          <w:b/>
          <w:sz w:val="22"/>
          <w:szCs w:val="22"/>
        </w:rPr>
        <w:t>PLEASE NOTE:  All material is primarily controlled by each interview’s individual access conditions.  Many interviews ALSO require interviewee’s and/or interviewer’s permission to use the interview in any public manner.  This form only covers permission from the Library as copyright holder of the material.</w:t>
      </w:r>
      <w:r w:rsidR="005E2C09">
        <w:rPr>
          <w:b/>
          <w:sz w:val="22"/>
          <w:szCs w:val="22"/>
        </w:rPr>
        <w:t xml:space="preserve"> </w:t>
      </w:r>
      <w:r w:rsidR="005E2C09" w:rsidRPr="005E2C09">
        <w:rPr>
          <w:b/>
          <w:sz w:val="22"/>
          <w:szCs w:val="22"/>
          <w:highlight w:val="yellow"/>
        </w:rPr>
        <w:t xml:space="preserve">Please provide </w:t>
      </w:r>
      <w:r w:rsidR="00D47AAF">
        <w:rPr>
          <w:b/>
          <w:sz w:val="22"/>
          <w:szCs w:val="22"/>
          <w:highlight w:val="yellow"/>
        </w:rPr>
        <w:t xml:space="preserve">a list of intended </w:t>
      </w:r>
      <w:r w:rsidR="005E2C09" w:rsidRPr="005E2C09">
        <w:rPr>
          <w:b/>
          <w:sz w:val="22"/>
          <w:szCs w:val="22"/>
          <w:highlight w:val="yellow"/>
        </w:rPr>
        <w:t>quotes</w:t>
      </w:r>
      <w:r w:rsidR="00C82FC6">
        <w:rPr>
          <w:b/>
          <w:sz w:val="22"/>
          <w:szCs w:val="22"/>
          <w:highlight w:val="yellow"/>
        </w:rPr>
        <w:t xml:space="preserve"> </w:t>
      </w:r>
      <w:r w:rsidR="00C82FC6" w:rsidRPr="00C82FC6">
        <w:rPr>
          <w:b/>
          <w:sz w:val="22"/>
          <w:szCs w:val="22"/>
          <w:highlight w:val="yellow"/>
          <w:u w:val="single"/>
        </w:rPr>
        <w:t>and</w:t>
      </w:r>
      <w:r w:rsidR="00C82FC6">
        <w:rPr>
          <w:b/>
          <w:sz w:val="22"/>
          <w:szCs w:val="22"/>
          <w:highlight w:val="yellow"/>
        </w:rPr>
        <w:t xml:space="preserve"> </w:t>
      </w:r>
      <w:r w:rsidR="005E2C09" w:rsidRPr="005E2C09">
        <w:rPr>
          <w:b/>
          <w:sz w:val="22"/>
          <w:szCs w:val="22"/>
          <w:highlight w:val="yellow"/>
        </w:rPr>
        <w:t xml:space="preserve">time points </w:t>
      </w:r>
      <w:r w:rsidR="00D47AAF">
        <w:rPr>
          <w:b/>
          <w:sz w:val="22"/>
          <w:szCs w:val="22"/>
          <w:highlight w:val="yellow"/>
        </w:rPr>
        <w:t>in addition to</w:t>
      </w:r>
      <w:r w:rsidR="005E2C09" w:rsidRPr="005E2C09">
        <w:rPr>
          <w:b/>
          <w:sz w:val="22"/>
          <w:szCs w:val="22"/>
          <w:highlight w:val="yellow"/>
        </w:rPr>
        <w:t xml:space="preserve"> this form</w:t>
      </w:r>
      <w:r w:rsidR="005819D8">
        <w:rPr>
          <w:b/>
          <w:sz w:val="22"/>
          <w:szCs w:val="22"/>
          <w:highlight w:val="yellow"/>
        </w:rPr>
        <w:t xml:space="preserve"> to assist th</w:t>
      </w:r>
      <w:r w:rsidR="00E5238D">
        <w:rPr>
          <w:b/>
          <w:sz w:val="22"/>
          <w:szCs w:val="22"/>
          <w:highlight w:val="yellow"/>
        </w:rPr>
        <w:t>e</w:t>
      </w:r>
      <w:r w:rsidR="005819D8">
        <w:rPr>
          <w:b/>
          <w:sz w:val="22"/>
          <w:szCs w:val="22"/>
          <w:highlight w:val="yellow"/>
        </w:rPr>
        <w:t xml:space="preserve"> </w:t>
      </w:r>
      <w:r w:rsidR="00E5238D">
        <w:rPr>
          <w:b/>
          <w:sz w:val="22"/>
          <w:szCs w:val="22"/>
          <w:highlight w:val="yellow"/>
        </w:rPr>
        <w:t xml:space="preserve">approval </w:t>
      </w:r>
      <w:r w:rsidR="005819D8">
        <w:rPr>
          <w:b/>
          <w:sz w:val="22"/>
          <w:szCs w:val="22"/>
          <w:highlight w:val="yellow"/>
        </w:rPr>
        <w:t>process</w:t>
      </w:r>
      <w:r w:rsidR="005E2C09" w:rsidRPr="005E2C09">
        <w:rPr>
          <w:b/>
          <w:sz w:val="22"/>
          <w:szCs w:val="22"/>
          <w:highlight w:val="yellow"/>
        </w:rPr>
        <w:t>.</w:t>
      </w:r>
    </w:p>
    <w:p w14:paraId="0AAC5491" w14:textId="77777777" w:rsidR="00B25C09" w:rsidRDefault="00B25C09">
      <w:pPr>
        <w:rPr>
          <w:sz w:val="24"/>
        </w:rPr>
      </w:pPr>
    </w:p>
    <w:p w14:paraId="1034EC89" w14:textId="77777777" w:rsidR="00523749" w:rsidRPr="00896DEF" w:rsidRDefault="00523749">
      <w:pPr>
        <w:rPr>
          <w:sz w:val="22"/>
          <w:szCs w:val="22"/>
        </w:rPr>
      </w:pPr>
      <w:r w:rsidRPr="00896DEF">
        <w:rPr>
          <w:sz w:val="22"/>
          <w:szCs w:val="22"/>
        </w:rPr>
        <w:t xml:space="preserve">1. I request permission to </w:t>
      </w:r>
      <w:r w:rsidR="00B25C09" w:rsidRPr="00896DEF">
        <w:rPr>
          <w:sz w:val="22"/>
          <w:szCs w:val="22"/>
        </w:rPr>
        <w:t>use publicly</w:t>
      </w:r>
      <w:r w:rsidRPr="00896DEF">
        <w:rPr>
          <w:sz w:val="22"/>
          <w:szCs w:val="22"/>
        </w:rPr>
        <w:t xml:space="preserve"> </w:t>
      </w:r>
      <w:r w:rsidR="00B25C09" w:rsidRPr="00896DEF">
        <w:rPr>
          <w:sz w:val="22"/>
          <w:szCs w:val="22"/>
        </w:rPr>
        <w:t xml:space="preserve">(to </w:t>
      </w:r>
      <w:r w:rsidR="00202C16" w:rsidRPr="00896DEF">
        <w:rPr>
          <w:sz w:val="22"/>
          <w:szCs w:val="22"/>
        </w:rPr>
        <w:t>reproduce</w:t>
      </w:r>
      <w:r w:rsidR="00B25C09" w:rsidRPr="00896DEF">
        <w:rPr>
          <w:sz w:val="22"/>
          <w:szCs w:val="22"/>
        </w:rPr>
        <w:t xml:space="preserve"> or quote fr</w:t>
      </w:r>
      <w:r w:rsidR="00896DEF" w:rsidRPr="00896DEF">
        <w:rPr>
          <w:sz w:val="22"/>
          <w:szCs w:val="22"/>
        </w:rPr>
        <w:t>o</w:t>
      </w:r>
      <w:r w:rsidR="00B25C09" w:rsidRPr="00896DEF">
        <w:rPr>
          <w:sz w:val="22"/>
          <w:szCs w:val="22"/>
        </w:rPr>
        <w:t>m the interview material</w:t>
      </w:r>
      <w:r w:rsidR="00202C16" w:rsidRPr="00896DEF">
        <w:rPr>
          <w:sz w:val="22"/>
          <w:szCs w:val="22"/>
        </w:rPr>
        <w:t xml:space="preserve">, </w:t>
      </w:r>
      <w:r w:rsidR="00B25C09" w:rsidRPr="00896DEF">
        <w:rPr>
          <w:sz w:val="22"/>
          <w:szCs w:val="22"/>
        </w:rPr>
        <w:t>in full or in part, in a published work, in a broadcast, in a public performance or disclosure in any way and by any media</w:t>
      </w:r>
      <w:r w:rsidR="00896DEF" w:rsidRPr="00896DEF">
        <w:rPr>
          <w:sz w:val="22"/>
          <w:szCs w:val="22"/>
        </w:rPr>
        <w:t>)</w:t>
      </w:r>
      <w:r w:rsidRPr="00896DEF">
        <w:rPr>
          <w:sz w:val="22"/>
          <w:szCs w:val="22"/>
        </w:rPr>
        <w:t xml:space="preserve"> the following i</w:t>
      </w:r>
      <w:r w:rsidR="00202C16" w:rsidRPr="00896DEF">
        <w:rPr>
          <w:sz w:val="22"/>
          <w:szCs w:val="22"/>
        </w:rPr>
        <w:t>tems from</w:t>
      </w:r>
      <w:r w:rsidR="00B25C09" w:rsidRPr="00896DEF">
        <w:rPr>
          <w:sz w:val="22"/>
          <w:szCs w:val="22"/>
        </w:rPr>
        <w:t xml:space="preserve"> the Oral History and Folklore collection</w:t>
      </w:r>
      <w:r w:rsidR="00202C16" w:rsidRPr="00896DEF">
        <w:rPr>
          <w:sz w:val="22"/>
          <w:szCs w:val="22"/>
        </w:rPr>
        <w:t>: [</w:t>
      </w:r>
      <w:r w:rsidRPr="00896DEF">
        <w:rPr>
          <w:sz w:val="22"/>
          <w:szCs w:val="22"/>
        </w:rPr>
        <w:t xml:space="preserve">include: </w:t>
      </w:r>
      <w:r w:rsidR="00B25C09" w:rsidRPr="00896DEF">
        <w:rPr>
          <w:sz w:val="22"/>
          <w:szCs w:val="22"/>
        </w:rPr>
        <w:t>T</w:t>
      </w:r>
      <w:r w:rsidRPr="00896DEF">
        <w:rPr>
          <w:sz w:val="22"/>
          <w:szCs w:val="22"/>
        </w:rPr>
        <w:t xml:space="preserve">itle, </w:t>
      </w:r>
      <w:r w:rsidR="00B25C09" w:rsidRPr="00896DEF">
        <w:rPr>
          <w:sz w:val="22"/>
          <w:szCs w:val="22"/>
        </w:rPr>
        <w:t>Date,  TRC</w:t>
      </w:r>
      <w:r w:rsidRPr="00896DEF">
        <w:rPr>
          <w:sz w:val="22"/>
          <w:szCs w:val="22"/>
        </w:rPr>
        <w:t xml:space="preserve"> </w:t>
      </w:r>
      <w:r w:rsidR="00D81C91" w:rsidRPr="00896DEF">
        <w:rPr>
          <w:sz w:val="22"/>
          <w:szCs w:val="22"/>
        </w:rPr>
        <w:t xml:space="preserve">call </w:t>
      </w:r>
      <w:r w:rsidRPr="00896DEF">
        <w:rPr>
          <w:sz w:val="22"/>
          <w:szCs w:val="22"/>
        </w:rPr>
        <w:t xml:space="preserve">number]: </w:t>
      </w:r>
    </w:p>
    <w:p w14:paraId="5962FD8A" w14:textId="77777777" w:rsidR="00523749" w:rsidRPr="00896DEF" w:rsidRDefault="00523749">
      <w:pPr>
        <w:spacing w:line="360" w:lineRule="auto"/>
        <w:rPr>
          <w:sz w:val="22"/>
          <w:szCs w:val="22"/>
        </w:rPr>
      </w:pPr>
      <w:r w:rsidRPr="00896DEF">
        <w:rPr>
          <w:sz w:val="22"/>
          <w:szCs w:val="22"/>
        </w:rPr>
        <w:t>_____________________________________________________________________</w:t>
      </w:r>
    </w:p>
    <w:p w14:paraId="45A572B2" w14:textId="77777777" w:rsidR="00523749" w:rsidRPr="00896DEF" w:rsidRDefault="00523749">
      <w:pPr>
        <w:spacing w:line="360" w:lineRule="auto"/>
        <w:rPr>
          <w:sz w:val="22"/>
          <w:szCs w:val="22"/>
        </w:rPr>
      </w:pPr>
      <w:r w:rsidRPr="00896DEF">
        <w:rPr>
          <w:sz w:val="22"/>
          <w:szCs w:val="22"/>
        </w:rPr>
        <w:t>_____________________________________________________________________</w:t>
      </w:r>
    </w:p>
    <w:p w14:paraId="772DEF27" w14:textId="77777777" w:rsidR="00523749" w:rsidRPr="00896DEF" w:rsidRDefault="00523749">
      <w:pPr>
        <w:pStyle w:val="BodyText"/>
        <w:spacing w:line="360" w:lineRule="auto"/>
        <w:rPr>
          <w:sz w:val="22"/>
          <w:szCs w:val="22"/>
        </w:rPr>
      </w:pPr>
      <w:r w:rsidRPr="00896DEF">
        <w:rPr>
          <w:sz w:val="22"/>
          <w:szCs w:val="22"/>
        </w:rPr>
        <w:t>_________________________________________________ (Attach list if necessary)</w:t>
      </w:r>
    </w:p>
    <w:p w14:paraId="383C98DD" w14:textId="77777777" w:rsidR="00523749" w:rsidRPr="00896DEF" w:rsidRDefault="00523749">
      <w:pPr>
        <w:rPr>
          <w:sz w:val="22"/>
          <w:szCs w:val="22"/>
        </w:rPr>
      </w:pPr>
      <w:r w:rsidRPr="00896DEF">
        <w:rPr>
          <w:sz w:val="22"/>
          <w:szCs w:val="22"/>
        </w:rPr>
        <w:t>2. Title of the publication(s) or website address in which the items will be published</w:t>
      </w:r>
      <w:r w:rsidR="00B25C09" w:rsidRPr="00896DEF">
        <w:rPr>
          <w:sz w:val="22"/>
          <w:szCs w:val="22"/>
        </w:rPr>
        <w:t xml:space="preserve"> or information about how material will be used publicly</w:t>
      </w:r>
      <w:r w:rsidRPr="00896DEF">
        <w:rPr>
          <w:sz w:val="22"/>
          <w:szCs w:val="22"/>
        </w:rPr>
        <w:t xml:space="preserve">: </w:t>
      </w:r>
    </w:p>
    <w:p w14:paraId="07C12D21" w14:textId="77777777" w:rsidR="00523749" w:rsidRPr="00896DEF" w:rsidRDefault="00523749">
      <w:pPr>
        <w:spacing w:line="360" w:lineRule="auto"/>
        <w:rPr>
          <w:sz w:val="22"/>
          <w:szCs w:val="22"/>
        </w:rPr>
      </w:pPr>
      <w:r w:rsidRPr="00896DEF">
        <w:rPr>
          <w:sz w:val="22"/>
          <w:szCs w:val="22"/>
        </w:rPr>
        <w:t>_____________________________________________________________________</w:t>
      </w:r>
    </w:p>
    <w:p w14:paraId="18ED1279" w14:textId="77777777" w:rsidR="00523749" w:rsidRPr="00896DEF" w:rsidRDefault="00523749">
      <w:pPr>
        <w:pStyle w:val="BodyText"/>
        <w:rPr>
          <w:sz w:val="22"/>
          <w:szCs w:val="22"/>
        </w:rPr>
      </w:pPr>
      <w:r w:rsidRPr="00896DEF">
        <w:rPr>
          <w:sz w:val="22"/>
          <w:szCs w:val="22"/>
        </w:rPr>
        <w:t>3. I will include in the publication at least the following information for each item: title</w:t>
      </w:r>
      <w:r w:rsidR="00896DEF" w:rsidRPr="00896DEF">
        <w:rPr>
          <w:sz w:val="22"/>
          <w:szCs w:val="22"/>
        </w:rPr>
        <w:t>, TRC number</w:t>
      </w:r>
      <w:r w:rsidRPr="00896DEF">
        <w:rPr>
          <w:sz w:val="22"/>
          <w:szCs w:val="22"/>
        </w:rPr>
        <w:t xml:space="preserve"> and the words ‘National Library of Australia’.</w:t>
      </w:r>
    </w:p>
    <w:p w14:paraId="59EA6A5F" w14:textId="77777777" w:rsidR="00523749" w:rsidRPr="00896DEF" w:rsidRDefault="00523749">
      <w:pPr>
        <w:rPr>
          <w:sz w:val="22"/>
          <w:szCs w:val="22"/>
        </w:rPr>
      </w:pPr>
    </w:p>
    <w:p w14:paraId="10FFA41E" w14:textId="77777777" w:rsidR="00523749" w:rsidRPr="00896DEF" w:rsidRDefault="00523749">
      <w:pPr>
        <w:rPr>
          <w:sz w:val="22"/>
          <w:szCs w:val="22"/>
        </w:rPr>
      </w:pPr>
      <w:r w:rsidRPr="00896DEF">
        <w:rPr>
          <w:sz w:val="22"/>
          <w:szCs w:val="22"/>
        </w:rPr>
        <w:t xml:space="preserve">4. I will place the information listed in (3) on the same page or screen as the image, or in the following place(s) in my publication: </w:t>
      </w:r>
      <w:r w:rsidR="00896DEF" w:rsidRPr="00896DEF">
        <w:rPr>
          <w:sz w:val="22"/>
          <w:szCs w:val="22"/>
        </w:rPr>
        <w:t>_________________________________</w:t>
      </w:r>
    </w:p>
    <w:p w14:paraId="3A47D210" w14:textId="77777777" w:rsidR="00896DEF" w:rsidRPr="00896DEF" w:rsidRDefault="00896DEF">
      <w:pPr>
        <w:pStyle w:val="BodyText"/>
        <w:rPr>
          <w:sz w:val="22"/>
          <w:szCs w:val="22"/>
        </w:rPr>
      </w:pPr>
    </w:p>
    <w:p w14:paraId="70528E5F" w14:textId="77777777" w:rsidR="00523749" w:rsidRPr="00896DEF" w:rsidRDefault="00523749">
      <w:pPr>
        <w:pStyle w:val="BodyText"/>
        <w:rPr>
          <w:sz w:val="22"/>
          <w:szCs w:val="22"/>
        </w:rPr>
      </w:pPr>
      <w:r w:rsidRPr="00896DEF">
        <w:rPr>
          <w:sz w:val="22"/>
          <w:szCs w:val="22"/>
        </w:rPr>
        <w:t xml:space="preserve">5. I understand and agree to the following conditions: </w:t>
      </w:r>
    </w:p>
    <w:p w14:paraId="2A2CB532" w14:textId="77777777" w:rsidR="00523749" w:rsidRPr="00896DEF" w:rsidRDefault="00523749">
      <w:pPr>
        <w:ind w:left="284"/>
        <w:rPr>
          <w:sz w:val="22"/>
          <w:szCs w:val="22"/>
        </w:rPr>
      </w:pPr>
      <w:r w:rsidRPr="00896DEF">
        <w:rPr>
          <w:sz w:val="22"/>
          <w:szCs w:val="22"/>
        </w:rPr>
        <w:t xml:space="preserve">(a) Compliance with the requirements of the </w:t>
      </w:r>
      <w:r w:rsidRPr="00896DEF">
        <w:rPr>
          <w:i/>
          <w:sz w:val="22"/>
          <w:szCs w:val="22"/>
        </w:rPr>
        <w:t>Copyright Act</w:t>
      </w:r>
      <w:r w:rsidRPr="00896DEF">
        <w:rPr>
          <w:sz w:val="22"/>
          <w:szCs w:val="22"/>
        </w:rPr>
        <w:t xml:space="preserve"> is my responsibility and the Library is not liable if I fail to comply</w:t>
      </w:r>
    </w:p>
    <w:p w14:paraId="102FFB2F" w14:textId="77777777" w:rsidR="00523749" w:rsidRPr="00896DEF" w:rsidRDefault="00523749">
      <w:pPr>
        <w:pStyle w:val="BodyTextIndent"/>
        <w:rPr>
          <w:sz w:val="22"/>
          <w:szCs w:val="22"/>
        </w:rPr>
      </w:pPr>
      <w:r w:rsidRPr="00896DEF">
        <w:rPr>
          <w:sz w:val="22"/>
          <w:szCs w:val="22"/>
        </w:rPr>
        <w:t>(b) The creator, title(s) and other information are supplied by the Library in good faith; the Library is not liable for any incorrect information supplied</w:t>
      </w:r>
    </w:p>
    <w:p w14:paraId="1BC40082" w14:textId="77777777" w:rsidR="00523749" w:rsidRPr="00896DEF" w:rsidRDefault="00523749">
      <w:pPr>
        <w:pStyle w:val="BodyTextIndent"/>
        <w:rPr>
          <w:sz w:val="22"/>
          <w:szCs w:val="22"/>
        </w:rPr>
      </w:pPr>
      <w:r w:rsidRPr="00896DEF">
        <w:rPr>
          <w:sz w:val="22"/>
          <w:szCs w:val="22"/>
        </w:rPr>
        <w:t>(c ) If publishing electronically I will limit the resolution to a level unsuitable for publication-quality printing</w:t>
      </w:r>
    </w:p>
    <w:p w14:paraId="49544B2D" w14:textId="77777777" w:rsidR="00523749" w:rsidRPr="00896DEF" w:rsidRDefault="00523749">
      <w:pPr>
        <w:pStyle w:val="BodyText"/>
        <w:ind w:left="284"/>
        <w:rPr>
          <w:sz w:val="22"/>
          <w:szCs w:val="22"/>
        </w:rPr>
      </w:pPr>
      <w:r w:rsidRPr="00896DEF">
        <w:rPr>
          <w:sz w:val="22"/>
          <w:szCs w:val="22"/>
        </w:rPr>
        <w:t xml:space="preserve">(d) I will adhere to the following special condition: </w:t>
      </w:r>
    </w:p>
    <w:p w14:paraId="41D4CFEB" w14:textId="77777777" w:rsidR="00523749" w:rsidRPr="00896DEF" w:rsidRDefault="00523749">
      <w:pPr>
        <w:spacing w:line="360" w:lineRule="auto"/>
        <w:ind w:left="284"/>
        <w:rPr>
          <w:sz w:val="22"/>
          <w:szCs w:val="22"/>
        </w:rPr>
      </w:pPr>
      <w:r w:rsidRPr="00896DEF">
        <w:rPr>
          <w:sz w:val="22"/>
          <w:szCs w:val="22"/>
        </w:rPr>
        <w:t>____________________________________________</w:t>
      </w:r>
    </w:p>
    <w:p w14:paraId="1C394AA8" w14:textId="77777777" w:rsidR="00523749" w:rsidRPr="00896DEF" w:rsidRDefault="00523749">
      <w:pPr>
        <w:spacing w:line="360" w:lineRule="auto"/>
        <w:rPr>
          <w:sz w:val="22"/>
          <w:szCs w:val="22"/>
        </w:rPr>
      </w:pPr>
      <w:r w:rsidRPr="00896DEF">
        <w:rPr>
          <w:sz w:val="22"/>
          <w:szCs w:val="22"/>
        </w:rPr>
        <w:t xml:space="preserve">6. Signed: </w:t>
      </w:r>
      <w:r w:rsidRPr="00896DEF">
        <w:rPr>
          <w:b/>
          <w:sz w:val="22"/>
          <w:szCs w:val="22"/>
        </w:rPr>
        <w:t>____________________________</w:t>
      </w:r>
      <w:r w:rsidRPr="00896DEF">
        <w:rPr>
          <w:sz w:val="22"/>
          <w:szCs w:val="22"/>
        </w:rPr>
        <w:t xml:space="preserve"> Printed name:  ___________________</w:t>
      </w:r>
    </w:p>
    <w:p w14:paraId="5CF1D22A" w14:textId="77777777" w:rsidR="00523749" w:rsidRPr="00896DEF" w:rsidRDefault="00523749">
      <w:pPr>
        <w:spacing w:line="360" w:lineRule="auto"/>
        <w:rPr>
          <w:sz w:val="22"/>
          <w:szCs w:val="22"/>
        </w:rPr>
      </w:pPr>
      <w:r w:rsidRPr="00896DEF">
        <w:rPr>
          <w:sz w:val="22"/>
          <w:szCs w:val="22"/>
        </w:rPr>
        <w:t>Organisation: _________________________________________________________</w:t>
      </w:r>
    </w:p>
    <w:p w14:paraId="44188BDF" w14:textId="77777777" w:rsidR="00523749" w:rsidRPr="00896DEF" w:rsidRDefault="00523749">
      <w:pPr>
        <w:pStyle w:val="Heading2"/>
        <w:rPr>
          <w:sz w:val="22"/>
          <w:szCs w:val="22"/>
        </w:rPr>
      </w:pPr>
      <w:r w:rsidRPr="00896DEF">
        <w:rPr>
          <w:sz w:val="22"/>
          <w:szCs w:val="22"/>
        </w:rPr>
        <w:t>Address: _____________________________________________________________</w:t>
      </w:r>
    </w:p>
    <w:p w14:paraId="7CBAB217" w14:textId="77777777" w:rsidR="00523749" w:rsidRPr="00896DEF" w:rsidRDefault="00523749">
      <w:pPr>
        <w:spacing w:line="360" w:lineRule="auto"/>
        <w:rPr>
          <w:sz w:val="22"/>
          <w:szCs w:val="22"/>
        </w:rPr>
      </w:pPr>
      <w:r w:rsidRPr="00896DEF">
        <w:rPr>
          <w:sz w:val="22"/>
          <w:szCs w:val="22"/>
        </w:rPr>
        <w:t xml:space="preserve">Date: _________________ Tel:_____________________ </w:t>
      </w:r>
      <w:r w:rsidR="009F0E9A">
        <w:rPr>
          <w:sz w:val="22"/>
          <w:szCs w:val="22"/>
        </w:rPr>
        <w:t>Email</w:t>
      </w:r>
      <w:r w:rsidRPr="00896DEF">
        <w:rPr>
          <w:sz w:val="22"/>
          <w:szCs w:val="22"/>
        </w:rPr>
        <w:t>: __________________</w:t>
      </w:r>
    </w:p>
    <w:p w14:paraId="214F1285" w14:textId="77777777" w:rsidR="00523749" w:rsidRPr="00896DEF" w:rsidRDefault="00523749">
      <w:pPr>
        <w:rPr>
          <w:sz w:val="22"/>
          <w:szCs w:val="22"/>
        </w:rPr>
      </w:pPr>
      <w:r w:rsidRPr="00896DEF">
        <w:rPr>
          <w:sz w:val="22"/>
          <w:szCs w:val="22"/>
        </w:rPr>
        <w:t xml:space="preserve">Explanatory notes are on reverse of the form. Please send form, once signed, to: </w:t>
      </w:r>
      <w:r w:rsidR="005E2C09">
        <w:rPr>
          <w:sz w:val="22"/>
          <w:szCs w:val="22"/>
        </w:rPr>
        <w:t>Rights Management</w:t>
      </w:r>
      <w:r w:rsidRPr="00896DEF">
        <w:rPr>
          <w:sz w:val="22"/>
          <w:szCs w:val="22"/>
        </w:rPr>
        <w:t xml:space="preserve">, National Library of Australia, </w:t>
      </w:r>
      <w:r w:rsidR="0055703D">
        <w:rPr>
          <w:sz w:val="22"/>
          <w:szCs w:val="22"/>
        </w:rPr>
        <w:t>Canberra</w:t>
      </w:r>
      <w:r w:rsidRPr="00896DEF">
        <w:rPr>
          <w:sz w:val="22"/>
          <w:szCs w:val="22"/>
        </w:rPr>
        <w:t xml:space="preserve"> ACT 2600</w:t>
      </w:r>
      <w:r w:rsidR="0055703D">
        <w:rPr>
          <w:sz w:val="22"/>
          <w:szCs w:val="22"/>
        </w:rPr>
        <w:t>,</w:t>
      </w:r>
      <w:r w:rsidRPr="00896DEF">
        <w:rPr>
          <w:sz w:val="22"/>
          <w:szCs w:val="22"/>
        </w:rPr>
        <w:t xml:space="preserve"> Australia</w:t>
      </w:r>
      <w:r w:rsidR="005E2C09">
        <w:rPr>
          <w:sz w:val="22"/>
          <w:szCs w:val="22"/>
        </w:rPr>
        <w:t>;</w:t>
      </w:r>
      <w:r w:rsidRPr="00896DEF">
        <w:rPr>
          <w:sz w:val="22"/>
          <w:szCs w:val="22"/>
        </w:rPr>
        <w:t xml:space="preserve"> </w:t>
      </w:r>
      <w:r w:rsidR="005E2C09">
        <w:rPr>
          <w:sz w:val="22"/>
          <w:szCs w:val="22"/>
        </w:rPr>
        <w:t xml:space="preserve">or via </w:t>
      </w:r>
      <w:proofErr w:type="gramStart"/>
      <w:r w:rsidR="005E2C09">
        <w:rPr>
          <w:sz w:val="22"/>
          <w:szCs w:val="22"/>
        </w:rPr>
        <w:t>E</w:t>
      </w:r>
      <w:r w:rsidRPr="00896DEF">
        <w:rPr>
          <w:sz w:val="22"/>
          <w:szCs w:val="22"/>
        </w:rPr>
        <w:t>mail</w:t>
      </w:r>
      <w:proofErr w:type="gramEnd"/>
      <w:r w:rsidRPr="00896DEF">
        <w:rPr>
          <w:sz w:val="22"/>
          <w:szCs w:val="22"/>
        </w:rPr>
        <w:t xml:space="preserve">: </w:t>
      </w:r>
      <w:hyperlink r:id="rId9" w:history="1">
        <w:r w:rsidR="005E2C09" w:rsidRPr="00C83A00">
          <w:rPr>
            <w:rStyle w:val="Hyperlink"/>
            <w:sz w:val="22"/>
            <w:szCs w:val="22"/>
          </w:rPr>
          <w:t>rights@nla.gov.au</w:t>
        </w:r>
      </w:hyperlink>
      <w:r w:rsidR="005E2C09">
        <w:rPr>
          <w:sz w:val="22"/>
          <w:szCs w:val="22"/>
        </w:rPr>
        <w:t xml:space="preserve">. For more information, please submit an Ask a Librarian enquiry via </w:t>
      </w:r>
      <w:hyperlink r:id="rId10" w:history="1">
        <w:r w:rsidR="005E2C09" w:rsidRPr="00C83A00">
          <w:rPr>
            <w:rStyle w:val="Hyperlink"/>
            <w:sz w:val="22"/>
            <w:szCs w:val="22"/>
          </w:rPr>
          <w:t>https://www.nla.gov.au/askalibrarian</w:t>
        </w:r>
      </w:hyperlink>
      <w:r w:rsidR="00A400E4">
        <w:rPr>
          <w:sz w:val="22"/>
          <w:szCs w:val="22"/>
        </w:rPr>
        <w:t xml:space="preserve"> or call the </w:t>
      </w:r>
      <w:proofErr w:type="gramStart"/>
      <w:r w:rsidR="00A400E4">
        <w:rPr>
          <w:sz w:val="22"/>
          <w:szCs w:val="22"/>
        </w:rPr>
        <w:t>Library</w:t>
      </w:r>
      <w:proofErr w:type="gramEnd"/>
      <w:r w:rsidR="00A400E4">
        <w:rPr>
          <w:sz w:val="22"/>
          <w:szCs w:val="22"/>
        </w:rPr>
        <w:t xml:space="preserve"> on (02) 6262 1266</w:t>
      </w:r>
      <w:r w:rsidR="005E2C09">
        <w:rPr>
          <w:sz w:val="22"/>
          <w:szCs w:val="22"/>
        </w:rPr>
        <w:t xml:space="preserve">. </w:t>
      </w:r>
    </w:p>
    <w:p w14:paraId="71863D06" w14:textId="77777777" w:rsidR="00523749" w:rsidRPr="00896DEF" w:rsidRDefault="00523749">
      <w:pPr>
        <w:rPr>
          <w:rFonts w:ascii="Times" w:hAnsi="Times"/>
          <w:sz w:val="22"/>
          <w:szCs w:val="22"/>
        </w:rPr>
      </w:pPr>
    </w:p>
    <w:tbl>
      <w:tblPr>
        <w:tblW w:w="8472"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8472"/>
      </w:tblGrid>
      <w:tr w:rsidR="00CE0D1B" w:rsidRPr="00896DEF" w14:paraId="3D39F11D" w14:textId="77777777" w:rsidTr="006457D1">
        <w:tc>
          <w:tcPr>
            <w:tcW w:w="8472" w:type="dxa"/>
          </w:tcPr>
          <w:p w14:paraId="45DFFEAC" w14:textId="77777777" w:rsidR="00CE0D1B" w:rsidRPr="00896DEF" w:rsidRDefault="00CE0D1B">
            <w:pPr>
              <w:rPr>
                <w:i/>
                <w:iCs/>
                <w:sz w:val="22"/>
                <w:szCs w:val="22"/>
              </w:rPr>
            </w:pPr>
            <w:r w:rsidRPr="00896DEF">
              <w:rPr>
                <w:i/>
                <w:iCs/>
                <w:sz w:val="22"/>
                <w:szCs w:val="22"/>
              </w:rPr>
              <w:t>National Library use only:</w:t>
            </w:r>
          </w:p>
        </w:tc>
      </w:tr>
      <w:tr w:rsidR="00CE0D1B" w:rsidRPr="00896DEF" w14:paraId="3DB55CCC" w14:textId="77777777" w:rsidTr="006457D1">
        <w:tc>
          <w:tcPr>
            <w:tcW w:w="8472" w:type="dxa"/>
          </w:tcPr>
          <w:p w14:paraId="72E3BD33" w14:textId="77777777" w:rsidR="00CE0D1B" w:rsidRPr="00896DEF" w:rsidRDefault="00CE0D1B">
            <w:pPr>
              <w:rPr>
                <w:sz w:val="22"/>
                <w:szCs w:val="22"/>
              </w:rPr>
            </w:pPr>
            <w:r w:rsidRPr="00896DEF">
              <w:rPr>
                <w:sz w:val="22"/>
                <w:szCs w:val="22"/>
              </w:rPr>
              <w:t>NLA permission granted by:</w:t>
            </w:r>
            <w:r w:rsidR="005A723D">
              <w:rPr>
                <w:sz w:val="22"/>
                <w:szCs w:val="22"/>
              </w:rPr>
              <w:t xml:space="preserve">  </w:t>
            </w:r>
            <w:r w:rsidR="005A723D" w:rsidRPr="00896DEF">
              <w:rPr>
                <w:sz w:val="22"/>
                <w:szCs w:val="22"/>
              </w:rPr>
              <w:t>____________________________</w:t>
            </w:r>
            <w:r w:rsidR="005A723D">
              <w:rPr>
                <w:sz w:val="22"/>
                <w:szCs w:val="22"/>
              </w:rPr>
              <w:t xml:space="preserve">  (Signature)</w:t>
            </w:r>
          </w:p>
          <w:p w14:paraId="25DE3B4D" w14:textId="77777777" w:rsidR="00CE0D1B" w:rsidRPr="00896DEF" w:rsidRDefault="00CE0D1B">
            <w:pPr>
              <w:rPr>
                <w:sz w:val="22"/>
                <w:szCs w:val="22"/>
              </w:rPr>
            </w:pPr>
          </w:p>
          <w:p w14:paraId="5995B07E" w14:textId="77777777" w:rsidR="00CE0D1B" w:rsidRPr="00896DEF" w:rsidRDefault="007F1B8E">
            <w:pPr>
              <w:rPr>
                <w:sz w:val="22"/>
                <w:szCs w:val="22"/>
              </w:rPr>
            </w:pPr>
            <w:r>
              <w:rPr>
                <w:sz w:val="22"/>
                <w:szCs w:val="22"/>
              </w:rPr>
              <w:t>Printed name:</w:t>
            </w:r>
            <w:r w:rsidR="00CE0D1B" w:rsidRPr="00896DEF">
              <w:rPr>
                <w:sz w:val="22"/>
                <w:szCs w:val="22"/>
              </w:rPr>
              <w:t>_____</w:t>
            </w:r>
            <w:r w:rsidR="005A723D" w:rsidRPr="00896DEF">
              <w:rPr>
                <w:sz w:val="22"/>
                <w:szCs w:val="22"/>
              </w:rPr>
              <w:t>__________________</w:t>
            </w:r>
            <w:r>
              <w:rPr>
                <w:sz w:val="22"/>
                <w:szCs w:val="22"/>
              </w:rPr>
              <w:t xml:space="preserve">  Role:</w:t>
            </w:r>
            <w:r w:rsidRPr="00896DEF">
              <w:rPr>
                <w:sz w:val="22"/>
                <w:szCs w:val="22"/>
              </w:rPr>
              <w:t>_________________________</w:t>
            </w:r>
            <w:r w:rsidR="005A723D" w:rsidRPr="00896DEF">
              <w:rPr>
                <w:sz w:val="22"/>
                <w:szCs w:val="22"/>
              </w:rPr>
              <w:t>_________</w:t>
            </w:r>
          </w:p>
          <w:p w14:paraId="5EA0C277" w14:textId="77777777" w:rsidR="00CE0D1B" w:rsidRPr="00896DEF" w:rsidRDefault="00CE0D1B">
            <w:pPr>
              <w:rPr>
                <w:sz w:val="22"/>
                <w:szCs w:val="22"/>
              </w:rPr>
            </w:pPr>
          </w:p>
          <w:p w14:paraId="58513043" w14:textId="77777777" w:rsidR="00CE0D1B" w:rsidRPr="00896DEF" w:rsidRDefault="00CE0D1B">
            <w:pPr>
              <w:rPr>
                <w:sz w:val="22"/>
                <w:szCs w:val="22"/>
              </w:rPr>
            </w:pPr>
            <w:r w:rsidRPr="00896DEF">
              <w:rPr>
                <w:sz w:val="22"/>
                <w:szCs w:val="22"/>
              </w:rPr>
              <w:t xml:space="preserve">Date:                         File:                          </w:t>
            </w:r>
          </w:p>
        </w:tc>
      </w:tr>
    </w:tbl>
    <w:p w14:paraId="71B5CB82" w14:textId="77777777" w:rsidR="00523749" w:rsidRPr="00896DEF" w:rsidRDefault="00523749">
      <w:pPr>
        <w:jc w:val="center"/>
        <w:rPr>
          <w:b/>
          <w:sz w:val="22"/>
          <w:szCs w:val="22"/>
        </w:rPr>
      </w:pPr>
      <w:r>
        <w:rPr>
          <w:b/>
          <w:sz w:val="24"/>
        </w:rPr>
        <w:br w:type="page"/>
      </w:r>
      <w:r w:rsidRPr="00896DEF">
        <w:rPr>
          <w:b/>
          <w:sz w:val="22"/>
          <w:szCs w:val="22"/>
        </w:rPr>
        <w:lastRenderedPageBreak/>
        <w:t>Explanatory Notes on Request for Permission to publish form</w:t>
      </w:r>
    </w:p>
    <w:p w14:paraId="664D2C6A" w14:textId="77777777" w:rsidR="00523749" w:rsidRPr="00896DEF" w:rsidRDefault="00523749">
      <w:pPr>
        <w:jc w:val="center"/>
        <w:rPr>
          <w:sz w:val="22"/>
          <w:szCs w:val="22"/>
        </w:rPr>
      </w:pPr>
      <w:r w:rsidRPr="00896DEF">
        <w:rPr>
          <w:sz w:val="22"/>
          <w:szCs w:val="22"/>
        </w:rPr>
        <w:t>(Numbers refer to paragraphs overleaf)</w:t>
      </w:r>
    </w:p>
    <w:p w14:paraId="39ADD7D1" w14:textId="77777777" w:rsidR="00523749" w:rsidRPr="00896DEF" w:rsidRDefault="00523749">
      <w:pPr>
        <w:rPr>
          <w:sz w:val="22"/>
          <w:szCs w:val="22"/>
        </w:rPr>
      </w:pPr>
    </w:p>
    <w:p w14:paraId="5D3D49B0" w14:textId="77777777" w:rsidR="00523749" w:rsidRPr="00896DEF" w:rsidRDefault="00D81C91" w:rsidP="00D81C91">
      <w:pPr>
        <w:pStyle w:val="Heading2"/>
        <w:spacing w:line="240" w:lineRule="auto"/>
        <w:ind w:left="2160" w:hanging="2160"/>
        <w:rPr>
          <w:i/>
          <w:sz w:val="22"/>
          <w:szCs w:val="22"/>
        </w:rPr>
      </w:pPr>
      <w:r w:rsidRPr="00896DEF">
        <w:rPr>
          <w:sz w:val="22"/>
          <w:szCs w:val="22"/>
        </w:rPr>
        <w:t>1. Example</w:t>
      </w:r>
      <w:r w:rsidR="00C504DD" w:rsidRPr="00896DEF">
        <w:rPr>
          <w:sz w:val="22"/>
          <w:szCs w:val="22"/>
        </w:rPr>
        <w:t xml:space="preserve">: </w:t>
      </w:r>
      <w:r w:rsidRPr="00896DEF">
        <w:rPr>
          <w:sz w:val="22"/>
          <w:szCs w:val="22"/>
        </w:rPr>
        <w:tab/>
      </w:r>
      <w:r w:rsidR="00896DEF" w:rsidRPr="00896DEF">
        <w:rPr>
          <w:sz w:val="22"/>
          <w:szCs w:val="22"/>
        </w:rPr>
        <w:t>Leonard Oglivie interviewed by John Bannister, 31 March 2001, TRC 5000/274</w:t>
      </w:r>
    </w:p>
    <w:p w14:paraId="1340B9D6" w14:textId="77777777" w:rsidR="00523749" w:rsidRPr="00896DEF" w:rsidRDefault="00523749">
      <w:pPr>
        <w:rPr>
          <w:sz w:val="22"/>
          <w:szCs w:val="22"/>
        </w:rPr>
      </w:pPr>
    </w:p>
    <w:p w14:paraId="3525F280" w14:textId="77777777" w:rsidR="00523749" w:rsidRPr="00896DEF" w:rsidRDefault="00523749">
      <w:pPr>
        <w:rPr>
          <w:sz w:val="22"/>
          <w:szCs w:val="22"/>
        </w:rPr>
      </w:pPr>
      <w:r w:rsidRPr="00896DEF">
        <w:rPr>
          <w:sz w:val="22"/>
          <w:szCs w:val="22"/>
        </w:rPr>
        <w:t xml:space="preserve">2. Write here the title of the book, CDROM, article, TV program, film, exhibition, place of display, </w:t>
      </w:r>
      <w:r w:rsidR="00237D4E" w:rsidRPr="00896DEF">
        <w:rPr>
          <w:sz w:val="22"/>
          <w:szCs w:val="22"/>
        </w:rPr>
        <w:t xml:space="preserve">conference or presentation, </w:t>
      </w:r>
      <w:r w:rsidRPr="00896DEF">
        <w:rPr>
          <w:sz w:val="22"/>
          <w:szCs w:val="22"/>
        </w:rPr>
        <w:t xml:space="preserve">http address or description of web site; or description of merchandise. Descriptions such as “&amp; associated press kit and poster” should be added if multi-use permission is required.  If any of the publications, websites etc are not controlled by you, please indicate that on the form. </w:t>
      </w:r>
      <w:r w:rsidR="00896DEF" w:rsidRPr="00896DEF">
        <w:rPr>
          <w:sz w:val="22"/>
          <w:szCs w:val="22"/>
        </w:rPr>
        <w:t>If part of a broadcast or public performance, give details.</w:t>
      </w:r>
    </w:p>
    <w:p w14:paraId="0BD4F557" w14:textId="77777777" w:rsidR="00523749" w:rsidRPr="00896DEF" w:rsidRDefault="00523749">
      <w:pPr>
        <w:rPr>
          <w:sz w:val="22"/>
          <w:szCs w:val="22"/>
        </w:rPr>
      </w:pPr>
    </w:p>
    <w:p w14:paraId="03D4C01C" w14:textId="77777777" w:rsidR="00523749" w:rsidRPr="00896DEF" w:rsidRDefault="00523749">
      <w:pPr>
        <w:ind w:left="2160" w:hanging="2160"/>
        <w:rPr>
          <w:sz w:val="22"/>
          <w:szCs w:val="22"/>
        </w:rPr>
      </w:pPr>
      <w:r w:rsidRPr="00896DEF">
        <w:rPr>
          <w:sz w:val="22"/>
          <w:szCs w:val="22"/>
        </w:rPr>
        <w:t xml:space="preserve">3.    Example:  </w:t>
      </w:r>
      <w:r w:rsidRPr="00896DEF">
        <w:rPr>
          <w:sz w:val="22"/>
          <w:szCs w:val="22"/>
        </w:rPr>
        <w:tab/>
      </w:r>
      <w:r w:rsidR="00896DEF" w:rsidRPr="00896DEF">
        <w:rPr>
          <w:sz w:val="22"/>
          <w:szCs w:val="22"/>
        </w:rPr>
        <w:t>Leonard Oglivie interviewed by John Bannister, 31 March 2001, TRC 5000/274</w:t>
      </w:r>
      <w:r w:rsidRPr="00896DEF">
        <w:rPr>
          <w:sz w:val="22"/>
          <w:szCs w:val="22"/>
        </w:rPr>
        <w:t xml:space="preserve">. National Library of </w:t>
      </w:r>
      <w:smartTag w:uri="urn:schemas-microsoft-com:office:smarttags" w:element="place">
        <w:smartTag w:uri="urn:schemas-microsoft-com:office:smarttags" w:element="country-region">
          <w:r w:rsidRPr="00896DEF">
            <w:rPr>
              <w:sz w:val="22"/>
              <w:szCs w:val="22"/>
            </w:rPr>
            <w:t>Australia</w:t>
          </w:r>
        </w:smartTag>
      </w:smartTag>
      <w:r w:rsidRPr="00896DEF">
        <w:rPr>
          <w:sz w:val="22"/>
          <w:szCs w:val="22"/>
        </w:rPr>
        <w:t>.</w:t>
      </w:r>
    </w:p>
    <w:p w14:paraId="13DA99D0" w14:textId="77777777" w:rsidR="00523749" w:rsidRPr="00896DEF" w:rsidRDefault="00523749">
      <w:pPr>
        <w:rPr>
          <w:sz w:val="22"/>
          <w:szCs w:val="22"/>
        </w:rPr>
      </w:pPr>
    </w:p>
    <w:p w14:paraId="444B7769" w14:textId="77777777" w:rsidR="00523749" w:rsidRPr="00896DEF" w:rsidRDefault="00523749">
      <w:pPr>
        <w:rPr>
          <w:sz w:val="22"/>
          <w:szCs w:val="22"/>
        </w:rPr>
      </w:pPr>
      <w:r w:rsidRPr="00896DEF">
        <w:rPr>
          <w:sz w:val="22"/>
          <w:szCs w:val="22"/>
        </w:rPr>
        <w:t>4. The Library requires the acknowledgement and caption to be placed in a way that allows this information to be easily accessible to the interested user, for example:</w:t>
      </w:r>
    </w:p>
    <w:p w14:paraId="1E30CF7D" w14:textId="77777777" w:rsidR="00523749" w:rsidRPr="00896DEF" w:rsidRDefault="00523749">
      <w:pPr>
        <w:numPr>
          <w:ilvl w:val="0"/>
          <w:numId w:val="4"/>
        </w:numPr>
        <w:rPr>
          <w:sz w:val="22"/>
          <w:szCs w:val="22"/>
        </w:rPr>
      </w:pPr>
      <w:r w:rsidRPr="00896DEF">
        <w:rPr>
          <w:sz w:val="22"/>
          <w:szCs w:val="22"/>
        </w:rPr>
        <w:t>On the same page, screen or surface</w:t>
      </w:r>
    </w:p>
    <w:p w14:paraId="5194A7CE" w14:textId="77777777" w:rsidR="00523749" w:rsidRPr="00896DEF" w:rsidRDefault="00523749">
      <w:pPr>
        <w:numPr>
          <w:ilvl w:val="0"/>
          <w:numId w:val="4"/>
        </w:numPr>
        <w:rPr>
          <w:sz w:val="22"/>
          <w:szCs w:val="22"/>
        </w:rPr>
      </w:pPr>
      <w:r w:rsidRPr="00896DEF">
        <w:rPr>
          <w:sz w:val="22"/>
          <w:szCs w:val="22"/>
        </w:rPr>
        <w:t>In a list at the back of the book, with page number references; in the border or on the back of a poster; on the labelling of a display</w:t>
      </w:r>
    </w:p>
    <w:p w14:paraId="4EF668EB" w14:textId="77777777" w:rsidR="00523749" w:rsidRPr="00896DEF" w:rsidRDefault="00523749">
      <w:pPr>
        <w:numPr>
          <w:ilvl w:val="0"/>
          <w:numId w:val="4"/>
        </w:numPr>
        <w:rPr>
          <w:sz w:val="22"/>
          <w:szCs w:val="22"/>
        </w:rPr>
      </w:pPr>
      <w:r w:rsidRPr="00896DEF">
        <w:rPr>
          <w:sz w:val="22"/>
          <w:szCs w:val="22"/>
        </w:rPr>
        <w:t>On accompanying printed material, such as cassette packaging or notes accompanying a 35 mm slide presentation</w:t>
      </w:r>
    </w:p>
    <w:p w14:paraId="5E23EC77" w14:textId="77777777" w:rsidR="00523749" w:rsidRPr="00896DEF" w:rsidRDefault="00523749">
      <w:pPr>
        <w:numPr>
          <w:ilvl w:val="0"/>
          <w:numId w:val="4"/>
        </w:numPr>
        <w:rPr>
          <w:sz w:val="22"/>
          <w:szCs w:val="22"/>
        </w:rPr>
      </w:pPr>
      <w:r w:rsidRPr="00896DEF">
        <w:rPr>
          <w:sz w:val="22"/>
          <w:szCs w:val="22"/>
        </w:rPr>
        <w:t>In film or video credits (acknowledgement only, not citation, required)</w:t>
      </w:r>
    </w:p>
    <w:p w14:paraId="23337D0E" w14:textId="77777777" w:rsidR="00523749" w:rsidRPr="00896DEF" w:rsidRDefault="00523749">
      <w:pPr>
        <w:numPr>
          <w:ilvl w:val="0"/>
          <w:numId w:val="4"/>
        </w:numPr>
        <w:rPr>
          <w:sz w:val="22"/>
          <w:szCs w:val="22"/>
        </w:rPr>
      </w:pPr>
      <w:r w:rsidRPr="00896DEF">
        <w:rPr>
          <w:sz w:val="22"/>
          <w:szCs w:val="22"/>
        </w:rPr>
        <w:t>On a screen reached in one ‘click’ from the web screen on which an image appears, or in text that appears when a cursor is placed over the image</w:t>
      </w:r>
    </w:p>
    <w:p w14:paraId="0951442D" w14:textId="77777777" w:rsidR="00523749" w:rsidRPr="00896DEF" w:rsidRDefault="00523749">
      <w:pPr>
        <w:ind w:left="360"/>
        <w:rPr>
          <w:sz w:val="22"/>
          <w:szCs w:val="22"/>
        </w:rPr>
      </w:pPr>
    </w:p>
    <w:p w14:paraId="0DB12DC5" w14:textId="77777777" w:rsidR="00523749" w:rsidRPr="00896DEF" w:rsidRDefault="00523749">
      <w:pPr>
        <w:rPr>
          <w:sz w:val="22"/>
          <w:szCs w:val="22"/>
        </w:rPr>
      </w:pPr>
      <w:r w:rsidRPr="00896DEF">
        <w:rPr>
          <w:sz w:val="22"/>
          <w:szCs w:val="22"/>
        </w:rPr>
        <w:t>The Library recognises that it is difficult to include captions in some publications that contain moving images; captions are not required in films and videos. Acknowledgement of the Library in film and video credits, is, however, still required.</w:t>
      </w:r>
    </w:p>
    <w:p w14:paraId="6135939D" w14:textId="77777777" w:rsidR="00523749" w:rsidRPr="00896DEF" w:rsidRDefault="00523749">
      <w:pPr>
        <w:rPr>
          <w:sz w:val="22"/>
          <w:szCs w:val="22"/>
        </w:rPr>
      </w:pPr>
    </w:p>
    <w:p w14:paraId="5F6CDEF3" w14:textId="77777777" w:rsidR="00523749" w:rsidRPr="00896DEF" w:rsidRDefault="00523749">
      <w:pPr>
        <w:pStyle w:val="BodyText"/>
        <w:rPr>
          <w:sz w:val="22"/>
          <w:szCs w:val="22"/>
        </w:rPr>
      </w:pPr>
      <w:r w:rsidRPr="00896DEF">
        <w:rPr>
          <w:sz w:val="22"/>
          <w:szCs w:val="22"/>
        </w:rPr>
        <w:t xml:space="preserve">If you use an image multiple times in a publication, you need only acknowledge and cite it once. </w:t>
      </w:r>
    </w:p>
    <w:p w14:paraId="6EB20636" w14:textId="77777777" w:rsidR="00523749" w:rsidRPr="00896DEF" w:rsidRDefault="00523749">
      <w:pPr>
        <w:rPr>
          <w:sz w:val="22"/>
          <w:szCs w:val="22"/>
        </w:rPr>
      </w:pPr>
    </w:p>
    <w:p w14:paraId="3EA54213" w14:textId="77777777" w:rsidR="00523749" w:rsidRPr="00896DEF" w:rsidRDefault="00523749">
      <w:pPr>
        <w:pStyle w:val="BodyText"/>
        <w:rPr>
          <w:sz w:val="22"/>
          <w:szCs w:val="22"/>
        </w:rPr>
      </w:pPr>
      <w:r w:rsidRPr="00896DEF">
        <w:rPr>
          <w:sz w:val="22"/>
          <w:szCs w:val="22"/>
        </w:rPr>
        <w:t xml:space="preserve">If the design constraints of your publication make full citation difficult, please discuss an abbreviated form with the </w:t>
      </w:r>
      <w:r w:rsidR="00896DEF" w:rsidRPr="00896DEF">
        <w:rPr>
          <w:sz w:val="22"/>
          <w:szCs w:val="22"/>
        </w:rPr>
        <w:t>Oral History and Folklore</w:t>
      </w:r>
      <w:r w:rsidRPr="00896DEF">
        <w:rPr>
          <w:sz w:val="22"/>
          <w:szCs w:val="22"/>
        </w:rPr>
        <w:t xml:space="preserve"> </w:t>
      </w:r>
      <w:r w:rsidR="002974BE" w:rsidRPr="00896DEF">
        <w:rPr>
          <w:sz w:val="22"/>
          <w:szCs w:val="22"/>
        </w:rPr>
        <w:t>Curator</w:t>
      </w:r>
      <w:r w:rsidRPr="00896DEF">
        <w:rPr>
          <w:sz w:val="22"/>
          <w:szCs w:val="22"/>
        </w:rPr>
        <w:t xml:space="preserve"> (contact details overleaf). </w:t>
      </w:r>
    </w:p>
    <w:p w14:paraId="64E4A180" w14:textId="77777777" w:rsidR="00523749" w:rsidRPr="00896DEF" w:rsidRDefault="00523749">
      <w:pPr>
        <w:rPr>
          <w:sz w:val="22"/>
          <w:szCs w:val="22"/>
        </w:rPr>
      </w:pPr>
    </w:p>
    <w:p w14:paraId="32149A18" w14:textId="77777777" w:rsidR="00523749" w:rsidRPr="00896DEF" w:rsidRDefault="00523749">
      <w:pPr>
        <w:rPr>
          <w:sz w:val="22"/>
          <w:szCs w:val="22"/>
        </w:rPr>
      </w:pPr>
      <w:r w:rsidRPr="00896DEF">
        <w:rPr>
          <w:sz w:val="22"/>
          <w:szCs w:val="22"/>
        </w:rPr>
        <w:t xml:space="preserve">5 (a). The Library may be able to assist by providing details of a copyright contact, if known. The Library no longer requires publishers to seek specific permission to crop, overprint and otherwise manipulate images of Library collection material, except where conditions accepted by the Library during acquisition negotiations oblige the Library to do this, but publishers should be aware of their liabilities under the moral rights sections of the Copyright Act. </w:t>
      </w:r>
    </w:p>
    <w:p w14:paraId="5B686874" w14:textId="77777777" w:rsidR="00523749" w:rsidRPr="00896DEF" w:rsidRDefault="00523749">
      <w:pPr>
        <w:rPr>
          <w:sz w:val="22"/>
          <w:szCs w:val="22"/>
        </w:rPr>
      </w:pPr>
      <w:r w:rsidRPr="00896DEF">
        <w:rPr>
          <w:sz w:val="22"/>
          <w:szCs w:val="22"/>
        </w:rPr>
        <w:t xml:space="preserve">5 (c). The Library applies this condition to reduce the likelihood of unauthorised re-use of digital images. </w:t>
      </w:r>
    </w:p>
    <w:p w14:paraId="4F7C0CE5" w14:textId="77777777" w:rsidR="00523749" w:rsidRPr="00896DEF" w:rsidRDefault="00523749">
      <w:pPr>
        <w:pStyle w:val="BodyText"/>
        <w:rPr>
          <w:sz w:val="22"/>
          <w:szCs w:val="22"/>
        </w:rPr>
      </w:pPr>
      <w:r w:rsidRPr="00896DEF">
        <w:rPr>
          <w:sz w:val="22"/>
          <w:szCs w:val="22"/>
        </w:rPr>
        <w:t>5 (d). The Library may apply special conditions. For example, conditions accepted by the Library at the time the items were acquired, such as acknowledgement of a donor.</w:t>
      </w:r>
    </w:p>
    <w:p w14:paraId="65079677" w14:textId="77777777" w:rsidR="00523749" w:rsidRPr="00896DEF" w:rsidRDefault="00523749">
      <w:pPr>
        <w:pStyle w:val="BodyText"/>
        <w:rPr>
          <w:sz w:val="22"/>
          <w:szCs w:val="22"/>
        </w:rPr>
      </w:pPr>
    </w:p>
    <w:p w14:paraId="6F2434EF" w14:textId="77777777" w:rsidR="00523749" w:rsidRPr="00896DEF" w:rsidRDefault="00523749" w:rsidP="00896DEF">
      <w:pPr>
        <w:pStyle w:val="BodyText"/>
        <w:rPr>
          <w:sz w:val="22"/>
          <w:szCs w:val="22"/>
        </w:rPr>
      </w:pPr>
      <w:r w:rsidRPr="00896DEF">
        <w:rPr>
          <w:sz w:val="22"/>
          <w:szCs w:val="22"/>
        </w:rPr>
        <w:t>Once the form has been correctly completed, it will be signed by an officer of the National Library. The signed form will then be sent to you, for your records.</w:t>
      </w:r>
    </w:p>
    <w:sectPr w:rsidR="00523749" w:rsidRPr="00896DEF" w:rsidSect="005E2C09">
      <w:pgSz w:w="11907" w:h="16840" w:code="9"/>
      <w:pgMar w:top="1134" w:right="1797" w:bottom="851" w:left="1797" w:header="72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FD33E" w14:textId="77777777" w:rsidR="003266A3" w:rsidRDefault="003266A3">
      <w:r>
        <w:separator/>
      </w:r>
    </w:p>
  </w:endnote>
  <w:endnote w:type="continuationSeparator" w:id="0">
    <w:p w14:paraId="1121E809" w14:textId="77777777" w:rsidR="003266A3" w:rsidRDefault="00326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810EB" w14:textId="77777777" w:rsidR="003266A3" w:rsidRDefault="003266A3">
      <w:r>
        <w:separator/>
      </w:r>
    </w:p>
  </w:footnote>
  <w:footnote w:type="continuationSeparator" w:id="0">
    <w:p w14:paraId="2A9679B1" w14:textId="77777777" w:rsidR="003266A3" w:rsidRDefault="00326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A0C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756FE2"/>
    <w:multiLevelType w:val="hybridMultilevel"/>
    <w:tmpl w:val="03787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A91A5F"/>
    <w:multiLevelType w:val="hybridMultilevel"/>
    <w:tmpl w:val="B9DE25E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4CF36FA"/>
    <w:multiLevelType w:val="hybridMultilevel"/>
    <w:tmpl w:val="C2A0F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28127B"/>
    <w:multiLevelType w:val="singleLevel"/>
    <w:tmpl w:val="3E1074F6"/>
    <w:lvl w:ilvl="0">
      <w:start w:val="4"/>
      <w:numFmt w:val="lowerRoman"/>
      <w:lvlText w:val="%1."/>
      <w:lvlJc w:val="left"/>
      <w:pPr>
        <w:tabs>
          <w:tab w:val="num" w:pos="1996"/>
        </w:tabs>
        <w:ind w:left="1996" w:hanging="720"/>
      </w:pPr>
      <w:rPr>
        <w:rFonts w:hint="default"/>
      </w:rPr>
    </w:lvl>
  </w:abstractNum>
  <w:num w:numId="1" w16cid:durableId="1761296843">
    <w:abstractNumId w:val="0"/>
  </w:num>
  <w:num w:numId="2" w16cid:durableId="942615505">
    <w:abstractNumId w:val="4"/>
  </w:num>
  <w:num w:numId="3" w16cid:durableId="579028696">
    <w:abstractNumId w:val="2"/>
  </w:num>
  <w:num w:numId="4" w16cid:durableId="185947880">
    <w:abstractNumId w:val="3"/>
  </w:num>
  <w:num w:numId="5" w16cid:durableId="1525900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D1B"/>
    <w:rsid w:val="00020C7D"/>
    <w:rsid w:val="000E438E"/>
    <w:rsid w:val="00124591"/>
    <w:rsid w:val="001E0E35"/>
    <w:rsid w:val="00202C16"/>
    <w:rsid w:val="00214C99"/>
    <w:rsid w:val="00237D4E"/>
    <w:rsid w:val="002974BE"/>
    <w:rsid w:val="002A59A1"/>
    <w:rsid w:val="003266A3"/>
    <w:rsid w:val="003E4FAA"/>
    <w:rsid w:val="00435194"/>
    <w:rsid w:val="004F33CB"/>
    <w:rsid w:val="00523749"/>
    <w:rsid w:val="0055703D"/>
    <w:rsid w:val="005819D8"/>
    <w:rsid w:val="005A723D"/>
    <w:rsid w:val="005E2C09"/>
    <w:rsid w:val="006457D1"/>
    <w:rsid w:val="006A7DD1"/>
    <w:rsid w:val="007674F4"/>
    <w:rsid w:val="007F1B8E"/>
    <w:rsid w:val="00805B64"/>
    <w:rsid w:val="00845004"/>
    <w:rsid w:val="008509A4"/>
    <w:rsid w:val="00896DEF"/>
    <w:rsid w:val="009851B4"/>
    <w:rsid w:val="009D104F"/>
    <w:rsid w:val="009F0E9A"/>
    <w:rsid w:val="00A25F18"/>
    <w:rsid w:val="00A400E4"/>
    <w:rsid w:val="00B25C09"/>
    <w:rsid w:val="00BC184D"/>
    <w:rsid w:val="00C310F1"/>
    <w:rsid w:val="00C504DD"/>
    <w:rsid w:val="00C82FC6"/>
    <w:rsid w:val="00CE0D1B"/>
    <w:rsid w:val="00D47AAF"/>
    <w:rsid w:val="00D81C91"/>
    <w:rsid w:val="00E5238D"/>
    <w:rsid w:val="00EA169F"/>
    <w:rsid w:val="00EB553F"/>
    <w:rsid w:val="00ED28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1"/>
    <o:shapelayout v:ext="edit">
      <o:idmap v:ext="edit" data="2"/>
    </o:shapelayout>
  </w:shapeDefaults>
  <w:decimalSymbol w:val="."/>
  <w:listSeparator w:val=","/>
  <w14:docId w14:val="48DEDBFA"/>
  <w15:chartTrackingRefBased/>
  <w15:docId w15:val="{6796AC9C-C223-4450-BE42-2E5E6025D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pageBreakBefore/>
      <w:framePr w:hSpace="181" w:wrap="notBeside" w:vAnchor="text" w:hAnchor="text" w:y="1"/>
      <w:spacing w:before="720" w:after="600"/>
      <w:jc w:val="center"/>
      <w:outlineLvl w:val="0"/>
    </w:pPr>
    <w:rPr>
      <w:rFonts w:ascii="Helvetica" w:hAnsi="Helvetica"/>
      <w:b/>
      <w:caps/>
      <w:sz w:val="32"/>
    </w:rPr>
  </w:style>
  <w:style w:type="paragraph" w:styleId="Heading2">
    <w:name w:val="heading 2"/>
    <w:basedOn w:val="Normal"/>
    <w:next w:val="Normal"/>
    <w:qFormat/>
    <w:pPr>
      <w:keepNext/>
      <w:spacing w:line="360" w:lineRule="auto"/>
      <w:outlineLvl w:val="1"/>
    </w:pPr>
    <w:rPr>
      <w:sz w:val="24"/>
    </w:rPr>
  </w:style>
  <w:style w:type="paragraph" w:styleId="Heading3">
    <w:name w:val="heading 3"/>
    <w:basedOn w:val="Normal"/>
    <w:next w:val="Normal"/>
    <w:qFormat/>
    <w:pPr>
      <w:keepNext/>
      <w:outlineLvl w:val="2"/>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19"/>
        <w:tab w:val="right" w:pos="9071"/>
      </w:tabs>
    </w:pPr>
  </w:style>
  <w:style w:type="paragraph" w:customStyle="1" w:styleId="NormalPicture">
    <w:name w:val="Normal Picture"/>
    <w:basedOn w:val="Normal"/>
    <w:next w:val="Normal"/>
    <w:pPr>
      <w:spacing w:before="240" w:after="240"/>
      <w:jc w:val="center"/>
    </w:pPr>
    <w:rPr>
      <w:rFonts w:ascii="Helvetica" w:hAnsi="Helvetica"/>
      <w:b/>
      <w:spacing w:val="-30"/>
      <w:sz w:val="40"/>
    </w:rPr>
  </w:style>
  <w:style w:type="paragraph" w:customStyle="1" w:styleId="CodeIndent">
    <w:name w:val="Code Indent"/>
    <w:basedOn w:val="Normal"/>
    <w:pPr>
      <w:ind w:left="567"/>
    </w:pPr>
    <w:rPr>
      <w:rFonts w:ascii="Courier" w:hAnsi="Courier"/>
      <w:caps/>
    </w:rPr>
  </w:style>
  <w:style w:type="paragraph" w:styleId="BodyText">
    <w:name w:val="Body Text"/>
    <w:basedOn w:val="Normal"/>
    <w:rPr>
      <w:sz w:val="24"/>
    </w:rPr>
  </w:style>
  <w:style w:type="paragraph" w:styleId="Footer">
    <w:name w:val="footer"/>
    <w:basedOn w:val="Normal"/>
    <w:pPr>
      <w:tabs>
        <w:tab w:val="center" w:pos="4153"/>
        <w:tab w:val="right" w:pos="8306"/>
      </w:tabs>
    </w:pPr>
    <w:rPr>
      <w:lang w:val="en-US"/>
    </w:rPr>
  </w:style>
  <w:style w:type="character" w:styleId="Hyperlink">
    <w:name w:val="Hyperlink"/>
    <w:rPr>
      <w:color w:val="0000FF"/>
      <w:u w:val="single"/>
    </w:rPr>
  </w:style>
  <w:style w:type="paragraph" w:styleId="BodyTextIndent">
    <w:name w:val="Body Text Indent"/>
    <w:basedOn w:val="Normal"/>
    <w:pPr>
      <w:ind w:left="284"/>
    </w:pPr>
    <w:rPr>
      <w:sz w:val="24"/>
    </w:rPr>
  </w:style>
  <w:style w:type="paragraph" w:styleId="BodyText2">
    <w:name w:val="Body Text 2"/>
    <w:basedOn w:val="Normal"/>
    <w:rPr>
      <w:i/>
      <w:iCs/>
      <w:sz w:val="24"/>
      <w:szCs w:val="24"/>
    </w:rPr>
  </w:style>
  <w:style w:type="character" w:styleId="UnresolvedMention">
    <w:name w:val="Unresolved Mention"/>
    <w:uiPriority w:val="99"/>
    <w:semiHidden/>
    <w:unhideWhenUsed/>
    <w:rsid w:val="005E2C09"/>
    <w:rPr>
      <w:color w:val="605E5C"/>
      <w:shd w:val="clear" w:color="auto" w:fill="E1DFDD"/>
    </w:rPr>
  </w:style>
  <w:style w:type="character" w:styleId="FollowedHyperlink">
    <w:name w:val="FollowedHyperlink"/>
    <w:rsid w:val="005E2C0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nla.gov.au/askalibrarian" TargetMode="External"/><Relationship Id="rId4" Type="http://schemas.openxmlformats.org/officeDocument/2006/relationships/webSettings" Target="webSettings.xml"/><Relationship Id="rId9" Type="http://schemas.openxmlformats.org/officeDocument/2006/relationships/hyperlink" Target="mailto:rights@nl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850</Words>
  <Characters>5218</Characters>
  <Application>Microsoft Office Word</Application>
  <DocSecurity>0</DocSecurity>
  <Lines>43</Lines>
  <Paragraphs>12</Paragraphs>
  <ScaleCrop>false</ScaleCrop>
  <Company/>
  <LinksUpToDate>false</LinksUpToDate>
  <CharactersWithSpaces>6056</CharactersWithSpaces>
  <SharedDoc>false</SharedDoc>
  <HLinks>
    <vt:vector size="12" baseType="variant">
      <vt:variant>
        <vt:i4>6029322</vt:i4>
      </vt:variant>
      <vt:variant>
        <vt:i4>6</vt:i4>
      </vt:variant>
      <vt:variant>
        <vt:i4>0</vt:i4>
      </vt:variant>
      <vt:variant>
        <vt:i4>5</vt:i4>
      </vt:variant>
      <vt:variant>
        <vt:lpwstr>https://www.nla.gov.au/askalibrarian</vt:lpwstr>
      </vt:variant>
      <vt:variant>
        <vt:lpwstr/>
      </vt:variant>
      <vt:variant>
        <vt:i4>3473479</vt:i4>
      </vt:variant>
      <vt:variant>
        <vt:i4>3</vt:i4>
      </vt:variant>
      <vt:variant>
        <vt:i4>0</vt:i4>
      </vt:variant>
      <vt:variant>
        <vt:i4>5</vt:i4>
      </vt:variant>
      <vt:variant>
        <vt:lpwstr>mailto:rights@nla.gov.au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Gail Bird</cp:lastModifiedBy>
  <cp:revision>2</cp:revision>
  <dcterms:created xsi:type="dcterms:W3CDTF">2024-09-06T02:25:00Z</dcterms:created>
  <dcterms:modified xsi:type="dcterms:W3CDTF">2024-10-16T21:47:00Z</dcterms:modified>
</cp:coreProperties>
</file>